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0D" w:rsidRPr="00CA137A" w:rsidRDefault="00332E4F" w:rsidP="00CA137A">
      <w:pPr>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D30BC1" w:rsidRPr="00CA137A">
        <w:rPr>
          <w:rFonts w:ascii="Times New Roman" w:eastAsia="Times New Roman" w:hAnsi="Times New Roman" w:cs="Times New Roman"/>
          <w:b/>
          <w:i/>
          <w:sz w:val="24"/>
          <w:szCs w:val="24"/>
        </w:rPr>
        <w:t>*********ONLY C.A.S.E. MAGNET STUDENTS MAY APPLY**********</w:t>
      </w:r>
      <w:bookmarkStart w:id="0" w:name="_GoBack"/>
      <w:bookmarkEnd w:id="0"/>
    </w:p>
    <w:p w:rsidR="00CA137A" w:rsidRDefault="00CA137A">
      <w:pPr>
        <w:spacing w:after="0" w:line="240" w:lineRule="auto"/>
        <w:rPr>
          <w:rFonts w:ascii="Times New Roman" w:eastAsia="Times New Roman" w:hAnsi="Times New Roman" w:cs="Times New Roman"/>
          <w:b/>
          <w:sz w:val="24"/>
          <w:szCs w:val="24"/>
        </w:rPr>
      </w:pPr>
    </w:p>
    <w:p w:rsidR="00CA137A" w:rsidRDefault="00CA137A">
      <w:pPr>
        <w:spacing w:after="0" w:line="240" w:lineRule="auto"/>
        <w:rPr>
          <w:rFonts w:ascii="Times New Roman" w:eastAsia="Times New Roman" w:hAnsi="Times New Roman" w:cs="Times New Roman"/>
          <w:b/>
          <w:sz w:val="24"/>
          <w:szCs w:val="24"/>
        </w:rPr>
      </w:pPr>
    </w:p>
    <w:p w:rsidR="004B7D0D" w:rsidRDefault="00934B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Name:</w:t>
      </w:r>
      <w:r>
        <w:rPr>
          <w:rFonts w:ascii="Times New Roman" w:eastAsia="Times New Roman" w:hAnsi="Times New Roman" w:cs="Times New Roman"/>
          <w:sz w:val="24"/>
          <w:szCs w:val="24"/>
        </w:rPr>
        <w:t xml:space="preserve"> _________________________________________________________</w:t>
      </w:r>
    </w:p>
    <w:p w:rsidR="004B7D0D" w:rsidRDefault="004B7D0D">
      <w:pPr>
        <w:spacing w:after="0" w:line="240" w:lineRule="auto"/>
        <w:rPr>
          <w:rFonts w:ascii="Times New Roman" w:eastAsia="Times New Roman" w:hAnsi="Times New Roman" w:cs="Times New Roman"/>
          <w:sz w:val="24"/>
          <w:szCs w:val="24"/>
        </w:rPr>
      </w:pPr>
    </w:p>
    <w:p w:rsidR="004B7D0D" w:rsidRDefault="00934B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Level:</w:t>
      </w:r>
      <w:r>
        <w:rPr>
          <w:rFonts w:ascii="Times New Roman" w:eastAsia="Times New Roman" w:hAnsi="Times New Roman" w:cs="Times New Roman"/>
          <w:sz w:val="24"/>
          <w:szCs w:val="24"/>
        </w:rPr>
        <w:t xml:space="preserve"> ___________</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GPA:</w:t>
      </w:r>
      <w:r>
        <w:rPr>
          <w:rFonts w:ascii="Times New Roman" w:eastAsia="Times New Roman" w:hAnsi="Times New Roman" w:cs="Times New Roman"/>
          <w:sz w:val="24"/>
          <w:szCs w:val="24"/>
        </w:rPr>
        <w:t xml:space="preserve"> ______</w:t>
      </w:r>
    </w:p>
    <w:p w:rsidR="004B7D0D" w:rsidRDefault="004B7D0D">
      <w:pPr>
        <w:spacing w:after="0" w:line="240" w:lineRule="auto"/>
        <w:rPr>
          <w:rFonts w:ascii="Times New Roman" w:eastAsia="Times New Roman" w:hAnsi="Times New Roman" w:cs="Times New Roman"/>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5400"/>
        <w:gridCol w:w="2155"/>
      </w:tblGrid>
      <w:tr w:rsidR="004B7D0D">
        <w:tc>
          <w:tcPr>
            <w:tcW w:w="1795" w:type="dxa"/>
          </w:tcPr>
          <w:p w:rsidR="004B7D0D" w:rsidRDefault="00934B25">
            <w:pPr>
              <w:jc w:val="center"/>
              <w:rPr>
                <w:b/>
                <w:sz w:val="28"/>
                <w:szCs w:val="28"/>
              </w:rPr>
            </w:pPr>
            <w:r>
              <w:rPr>
                <w:b/>
                <w:sz w:val="28"/>
                <w:szCs w:val="28"/>
              </w:rPr>
              <w:t>Class Period</w:t>
            </w:r>
          </w:p>
        </w:tc>
        <w:tc>
          <w:tcPr>
            <w:tcW w:w="5400" w:type="dxa"/>
          </w:tcPr>
          <w:p w:rsidR="004B7D0D" w:rsidRDefault="00934B25">
            <w:pPr>
              <w:jc w:val="center"/>
              <w:rPr>
                <w:b/>
                <w:sz w:val="28"/>
                <w:szCs w:val="28"/>
              </w:rPr>
            </w:pPr>
            <w:r>
              <w:rPr>
                <w:b/>
                <w:sz w:val="28"/>
                <w:szCs w:val="28"/>
              </w:rPr>
              <w:t>Course Name</w:t>
            </w:r>
          </w:p>
        </w:tc>
        <w:tc>
          <w:tcPr>
            <w:tcW w:w="2155" w:type="dxa"/>
          </w:tcPr>
          <w:p w:rsidR="004B7D0D" w:rsidRDefault="00934B25">
            <w:pPr>
              <w:jc w:val="center"/>
              <w:rPr>
                <w:b/>
                <w:sz w:val="28"/>
                <w:szCs w:val="28"/>
              </w:rPr>
            </w:pPr>
            <w:r>
              <w:rPr>
                <w:b/>
                <w:sz w:val="28"/>
                <w:szCs w:val="28"/>
              </w:rPr>
              <w:t>Teacher</w:t>
            </w:r>
          </w:p>
        </w:tc>
      </w:tr>
      <w:tr w:rsidR="004B7D0D">
        <w:tc>
          <w:tcPr>
            <w:tcW w:w="1795" w:type="dxa"/>
          </w:tcPr>
          <w:p w:rsidR="004B7D0D" w:rsidRDefault="00934B25">
            <w:pPr>
              <w:spacing w:line="720" w:lineRule="auto"/>
              <w:jc w:val="center"/>
            </w:pPr>
            <w:r>
              <w:t>1</w:t>
            </w:r>
          </w:p>
        </w:tc>
        <w:tc>
          <w:tcPr>
            <w:tcW w:w="5400" w:type="dxa"/>
          </w:tcPr>
          <w:p w:rsidR="004B7D0D" w:rsidRDefault="004B7D0D">
            <w:pPr>
              <w:spacing w:line="720" w:lineRule="auto"/>
              <w:jc w:val="center"/>
            </w:pPr>
          </w:p>
        </w:tc>
        <w:tc>
          <w:tcPr>
            <w:tcW w:w="2155" w:type="dxa"/>
          </w:tcPr>
          <w:p w:rsidR="004B7D0D" w:rsidRDefault="004B7D0D">
            <w:pPr>
              <w:spacing w:line="720" w:lineRule="auto"/>
              <w:jc w:val="center"/>
            </w:pPr>
          </w:p>
        </w:tc>
      </w:tr>
      <w:tr w:rsidR="004B7D0D">
        <w:tc>
          <w:tcPr>
            <w:tcW w:w="1795" w:type="dxa"/>
          </w:tcPr>
          <w:p w:rsidR="004B7D0D" w:rsidRDefault="00934B25">
            <w:pPr>
              <w:spacing w:line="720" w:lineRule="auto"/>
              <w:jc w:val="center"/>
            </w:pPr>
            <w:r>
              <w:t>2</w:t>
            </w:r>
          </w:p>
        </w:tc>
        <w:tc>
          <w:tcPr>
            <w:tcW w:w="5400" w:type="dxa"/>
          </w:tcPr>
          <w:p w:rsidR="004B7D0D" w:rsidRDefault="004B7D0D">
            <w:pPr>
              <w:spacing w:line="720" w:lineRule="auto"/>
            </w:pPr>
          </w:p>
        </w:tc>
        <w:tc>
          <w:tcPr>
            <w:tcW w:w="2155" w:type="dxa"/>
          </w:tcPr>
          <w:p w:rsidR="004B7D0D" w:rsidRDefault="004B7D0D">
            <w:pPr>
              <w:spacing w:line="720" w:lineRule="auto"/>
            </w:pPr>
          </w:p>
        </w:tc>
      </w:tr>
      <w:tr w:rsidR="004B7D0D">
        <w:tc>
          <w:tcPr>
            <w:tcW w:w="1795" w:type="dxa"/>
          </w:tcPr>
          <w:p w:rsidR="004B7D0D" w:rsidRDefault="00934B25">
            <w:pPr>
              <w:spacing w:line="720" w:lineRule="auto"/>
              <w:jc w:val="center"/>
            </w:pPr>
            <w:r>
              <w:t>3</w:t>
            </w:r>
          </w:p>
        </w:tc>
        <w:tc>
          <w:tcPr>
            <w:tcW w:w="5400" w:type="dxa"/>
          </w:tcPr>
          <w:p w:rsidR="004B7D0D" w:rsidRDefault="004B7D0D">
            <w:pPr>
              <w:spacing w:line="720" w:lineRule="auto"/>
            </w:pPr>
          </w:p>
        </w:tc>
        <w:tc>
          <w:tcPr>
            <w:tcW w:w="2155" w:type="dxa"/>
          </w:tcPr>
          <w:p w:rsidR="004B7D0D" w:rsidRDefault="004B7D0D">
            <w:pPr>
              <w:spacing w:line="720" w:lineRule="auto"/>
            </w:pPr>
          </w:p>
        </w:tc>
      </w:tr>
      <w:tr w:rsidR="004B7D0D">
        <w:tc>
          <w:tcPr>
            <w:tcW w:w="1795" w:type="dxa"/>
          </w:tcPr>
          <w:p w:rsidR="004B7D0D" w:rsidRDefault="00934B25">
            <w:pPr>
              <w:spacing w:line="720" w:lineRule="auto"/>
              <w:jc w:val="center"/>
            </w:pPr>
            <w:r>
              <w:t>4</w:t>
            </w:r>
          </w:p>
        </w:tc>
        <w:tc>
          <w:tcPr>
            <w:tcW w:w="5400" w:type="dxa"/>
          </w:tcPr>
          <w:p w:rsidR="004B7D0D" w:rsidRDefault="004B7D0D">
            <w:pPr>
              <w:spacing w:line="720" w:lineRule="auto"/>
            </w:pPr>
          </w:p>
        </w:tc>
        <w:tc>
          <w:tcPr>
            <w:tcW w:w="2155" w:type="dxa"/>
          </w:tcPr>
          <w:p w:rsidR="004B7D0D" w:rsidRDefault="004B7D0D">
            <w:pPr>
              <w:spacing w:line="720" w:lineRule="auto"/>
            </w:pPr>
          </w:p>
        </w:tc>
      </w:tr>
      <w:tr w:rsidR="004B7D0D">
        <w:tc>
          <w:tcPr>
            <w:tcW w:w="1795" w:type="dxa"/>
          </w:tcPr>
          <w:p w:rsidR="004B7D0D" w:rsidRDefault="00934B25">
            <w:pPr>
              <w:spacing w:line="720" w:lineRule="auto"/>
              <w:jc w:val="center"/>
            </w:pPr>
            <w:r>
              <w:t>5</w:t>
            </w:r>
          </w:p>
        </w:tc>
        <w:tc>
          <w:tcPr>
            <w:tcW w:w="5400" w:type="dxa"/>
          </w:tcPr>
          <w:p w:rsidR="004B7D0D" w:rsidRDefault="004B7D0D">
            <w:pPr>
              <w:spacing w:line="720" w:lineRule="auto"/>
            </w:pPr>
          </w:p>
        </w:tc>
        <w:tc>
          <w:tcPr>
            <w:tcW w:w="2155" w:type="dxa"/>
          </w:tcPr>
          <w:p w:rsidR="004B7D0D" w:rsidRDefault="004B7D0D">
            <w:pPr>
              <w:spacing w:line="720" w:lineRule="auto"/>
            </w:pPr>
          </w:p>
        </w:tc>
      </w:tr>
      <w:tr w:rsidR="004B7D0D">
        <w:tc>
          <w:tcPr>
            <w:tcW w:w="1795" w:type="dxa"/>
          </w:tcPr>
          <w:p w:rsidR="004B7D0D" w:rsidRDefault="00934B25">
            <w:pPr>
              <w:spacing w:line="720" w:lineRule="auto"/>
              <w:jc w:val="center"/>
            </w:pPr>
            <w:r>
              <w:t>6</w:t>
            </w:r>
          </w:p>
        </w:tc>
        <w:tc>
          <w:tcPr>
            <w:tcW w:w="5400" w:type="dxa"/>
          </w:tcPr>
          <w:p w:rsidR="004B7D0D" w:rsidRDefault="004B7D0D">
            <w:pPr>
              <w:spacing w:line="720" w:lineRule="auto"/>
            </w:pPr>
          </w:p>
        </w:tc>
        <w:tc>
          <w:tcPr>
            <w:tcW w:w="2155" w:type="dxa"/>
          </w:tcPr>
          <w:p w:rsidR="004B7D0D" w:rsidRDefault="004B7D0D">
            <w:pPr>
              <w:spacing w:line="720" w:lineRule="auto"/>
            </w:pPr>
          </w:p>
        </w:tc>
      </w:tr>
      <w:tr w:rsidR="004B7D0D">
        <w:tc>
          <w:tcPr>
            <w:tcW w:w="1795" w:type="dxa"/>
          </w:tcPr>
          <w:p w:rsidR="004B7D0D" w:rsidRDefault="00934B25">
            <w:pPr>
              <w:spacing w:line="720" w:lineRule="auto"/>
              <w:jc w:val="center"/>
            </w:pPr>
            <w:r>
              <w:t>7</w:t>
            </w:r>
          </w:p>
        </w:tc>
        <w:tc>
          <w:tcPr>
            <w:tcW w:w="5400" w:type="dxa"/>
          </w:tcPr>
          <w:p w:rsidR="004B7D0D" w:rsidRDefault="004B7D0D">
            <w:pPr>
              <w:spacing w:line="720" w:lineRule="auto"/>
            </w:pPr>
          </w:p>
        </w:tc>
        <w:tc>
          <w:tcPr>
            <w:tcW w:w="2155" w:type="dxa"/>
          </w:tcPr>
          <w:p w:rsidR="004B7D0D" w:rsidRDefault="004B7D0D">
            <w:pPr>
              <w:spacing w:line="720" w:lineRule="auto"/>
            </w:pPr>
          </w:p>
        </w:tc>
      </w:tr>
    </w:tbl>
    <w:p w:rsidR="004B7D0D" w:rsidRDefault="004B7D0D">
      <w:pPr>
        <w:rPr>
          <w:rFonts w:ascii="Times New Roman" w:eastAsia="Times New Roman" w:hAnsi="Times New Roman" w:cs="Times New Roman"/>
        </w:rPr>
      </w:pPr>
    </w:p>
    <w:p w:rsidR="004B7D0D" w:rsidRDefault="00934B25">
      <w:pPr>
        <w:rPr>
          <w:rFonts w:ascii="Times New Roman" w:eastAsia="Times New Roman" w:hAnsi="Times New Roman" w:cs="Times New Roman"/>
        </w:rPr>
      </w:pPr>
      <w:r>
        <w:rPr>
          <w:rFonts w:ascii="Times New Roman" w:eastAsia="Times New Roman" w:hAnsi="Times New Roman" w:cs="Times New Roman"/>
          <w:b/>
        </w:rPr>
        <w:t>What leadership positions have you held or currently hold?</w:t>
      </w:r>
      <w:r>
        <w:rPr>
          <w:rFonts w:ascii="Times New Roman" w:eastAsia="Times New Roman" w:hAnsi="Times New Roman" w:cs="Times New Roman"/>
        </w:rPr>
        <w:t xml:space="preserve"> </w:t>
      </w:r>
    </w:p>
    <w:p w:rsidR="004B7D0D" w:rsidRDefault="00934B2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4B7D0D" w:rsidRDefault="00934B25">
      <w:pPr>
        <w:rPr>
          <w:rFonts w:ascii="Times New Roman" w:eastAsia="Times New Roman" w:hAnsi="Times New Roman" w:cs="Times New Roman"/>
          <w:b/>
          <w:u w:val="single"/>
        </w:rPr>
      </w:pPr>
      <w:r>
        <w:rPr>
          <w:rFonts w:ascii="Times New Roman" w:eastAsia="Times New Roman" w:hAnsi="Times New Roman" w:cs="Times New Roman"/>
          <w:b/>
          <w:u w:val="single"/>
        </w:rPr>
        <w:t>Extracurricular</w:t>
      </w:r>
    </w:p>
    <w:p w:rsidR="004B7D0D" w:rsidRDefault="00934B25">
      <w:pPr>
        <w:rPr>
          <w:rFonts w:ascii="Times New Roman" w:eastAsia="Times New Roman" w:hAnsi="Times New Roman" w:cs="Times New Roman"/>
        </w:rPr>
      </w:pPr>
      <w:r>
        <w:rPr>
          <w:rFonts w:ascii="Times New Roman" w:eastAsia="Times New Roman" w:hAnsi="Times New Roman" w:cs="Times New Roman"/>
        </w:rPr>
        <w:t>List any organizations/teams you belong to outside of school that might help you as a CASE ambassador.</w:t>
      </w:r>
    </w:p>
    <w:p w:rsidR="004B7D0D" w:rsidRDefault="00934B25">
      <w:r>
        <w:t>_____________________________________________________________________________________</w:t>
      </w:r>
    </w:p>
    <w:p w:rsidR="004B7D0D" w:rsidRDefault="00934B25">
      <w:r>
        <w:t>_____________________________________________________________________________________</w:t>
      </w:r>
    </w:p>
    <w:p w:rsidR="004B7D0D" w:rsidRDefault="00934B25">
      <w:pPr>
        <w:sectPr w:rsidR="004B7D0D">
          <w:headerReference w:type="default" r:id="rId8"/>
          <w:pgSz w:w="12240" w:h="15840"/>
          <w:pgMar w:top="1440" w:right="1440" w:bottom="1440" w:left="1440" w:header="720" w:footer="720" w:gutter="0"/>
          <w:pgNumType w:start="1"/>
          <w:cols w:space="720" w:equalWidth="0">
            <w:col w:w="9360"/>
          </w:cols>
        </w:sectPr>
      </w:pPr>
      <w:r>
        <w:t>_____________________________________________________________________________________</w:t>
      </w:r>
    </w:p>
    <w:p w:rsidR="004B7D0D" w:rsidRDefault="00934B25">
      <w:pPr>
        <w:spacing w:line="360" w:lineRule="auto"/>
        <w:jc w:val="both"/>
        <w:rPr>
          <w:rFonts w:ascii="Times New Roman" w:eastAsia="Times New Roman" w:hAnsi="Times New Roman" w:cs="Times New Roman"/>
          <w:u w:val="single"/>
        </w:rPr>
      </w:pPr>
      <w:bookmarkStart w:id="1" w:name="_heading=h.gjdgxs" w:colFirst="0" w:colLast="0"/>
      <w:bookmarkEnd w:id="1"/>
      <w:r>
        <w:rPr>
          <w:rFonts w:ascii="Times New Roman" w:eastAsia="Times New Roman" w:hAnsi="Times New Roman" w:cs="Times New Roman"/>
          <w:u w:val="single"/>
        </w:rPr>
        <w:lastRenderedPageBreak/>
        <w:t>Please respond to the following prompt and limit your answer to the space provided below.</w:t>
      </w:r>
    </w:p>
    <w:p w:rsidR="004B7D0D" w:rsidRDefault="00934B25">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You have been asked to talk to a parent and their child who are thinking about moving into the Lockhart community. How would you communicate the benefits of attending Lockhart Middle School’s CASE Magnet? What would you show them? What would you tell them, and why? </w:t>
      </w:r>
    </w:p>
    <w:p w:rsidR="004B7D0D" w:rsidRDefault="00934B25">
      <w:pPr>
        <w:spacing w:line="360" w:lineRule="auto"/>
        <w:jc w:val="both"/>
        <w:rPr>
          <w:rFonts w:ascii="Times New Roman" w:eastAsia="Times New Roman" w:hAnsi="Times New Roman" w:cs="Times New Roman"/>
        </w:rPr>
      </w:pPr>
      <w:r>
        <w:rPr>
          <w:rFonts w:ascii="Times New Roman" w:eastAsia="Times New Roman" w:hAnsi="Times New Roman" w:cs="Times New Roman"/>
        </w:rPr>
        <w:t>Write an essay in complete sentences to explain your answer to the questions in the prompt.</w:t>
      </w:r>
    </w:p>
    <w:p w:rsidR="004B7D0D" w:rsidRDefault="00934B25">
      <w:pPr>
        <w:spacing w:line="360" w:lineRule="auto"/>
        <w:jc w:val="both"/>
        <w:rPr>
          <w:rFonts w:ascii="Times New Roman" w:eastAsia="Times New Roman" w:hAnsi="Times New Roman" w:cs="Times New Roman"/>
        </w:rPr>
        <w:sectPr w:rsidR="004B7D0D">
          <w:headerReference w:type="default" r:id="rId9"/>
          <w:pgSz w:w="12240" w:h="15840"/>
          <w:pgMar w:top="1440" w:right="1440" w:bottom="1440" w:left="1440" w:header="720" w:footer="720" w:gutter="0"/>
          <w:cols w:space="720" w:equalWidth="0">
            <w:col w:w="9360"/>
          </w:cols>
        </w:sect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D0D" w:rsidRDefault="004B7D0D">
      <w:pPr>
        <w:pBdr>
          <w:top w:val="nil"/>
          <w:left w:val="nil"/>
          <w:bottom w:val="nil"/>
          <w:right w:val="nil"/>
          <w:between w:val="nil"/>
        </w:pBdr>
        <w:spacing w:before="240" w:after="0" w:line="480" w:lineRule="auto"/>
        <w:ind w:left="720" w:hanging="720"/>
        <w:jc w:val="both"/>
        <w:rPr>
          <w:rFonts w:ascii="Times New Roman" w:eastAsia="Times New Roman" w:hAnsi="Times New Roman" w:cs="Times New Roman"/>
          <w:color w:val="000000"/>
        </w:rPr>
      </w:pPr>
    </w:p>
    <w:p w:rsidR="004B7D0D" w:rsidRDefault="00934B25">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Welcome students to Lockhart Middle School.</w:t>
      </w:r>
    </w:p>
    <w:p w:rsidR="004B7D0D" w:rsidRDefault="00934B25">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Help students as they transition into becoming a Lancer.</w:t>
      </w:r>
    </w:p>
    <w:p w:rsidR="004B7D0D" w:rsidRDefault="00934B25">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Provide CASE information at the magnet events to students and their families in Orange County Public Schools.</w:t>
      </w:r>
    </w:p>
    <w:p w:rsidR="004B7D0D" w:rsidRDefault="00934B25">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Answer general questions about the STEM program, campus, classes and student life.</w:t>
      </w:r>
    </w:p>
    <w:p w:rsidR="004B7D0D" w:rsidRDefault="00934B25">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Conduct campus tours for visitors.</w:t>
      </w:r>
    </w:p>
    <w:p w:rsidR="004B7D0D" w:rsidRDefault="00934B25">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Strive to create a positive campus atmosphere by partnering with other Lockhart leadership groups.</w:t>
      </w:r>
    </w:p>
    <w:p w:rsidR="004B7D0D" w:rsidRDefault="00934B25">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Establish and demonstrate LEADERSHIP roles and PRESENCE on campus.</w:t>
      </w:r>
    </w:p>
    <w:p w:rsidR="004B7D0D" w:rsidRDefault="00934B25">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 and SUPPORT C.A.S.E teachers and classes.</w:t>
      </w:r>
    </w:p>
    <w:p w:rsidR="004B7D0D" w:rsidRDefault="00934B25">
      <w:pPr>
        <w:numPr>
          <w:ilvl w:val="0"/>
          <w:numId w:val="1"/>
        </w:num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CREATE and DEVELOP innovative ideas for outreach and recruitment.</w:t>
      </w:r>
    </w:p>
    <w:p w:rsidR="001E0D7F" w:rsidRDefault="001E0D7F" w:rsidP="001E0D7F">
      <w:pPr>
        <w:pBdr>
          <w:top w:val="nil"/>
          <w:left w:val="nil"/>
          <w:bottom w:val="nil"/>
          <w:right w:val="nil"/>
          <w:between w:val="nil"/>
        </w:pBdr>
        <w:spacing w:line="480" w:lineRule="auto"/>
        <w:jc w:val="both"/>
        <w:rPr>
          <w:rFonts w:ascii="Times New Roman" w:eastAsia="Times New Roman" w:hAnsi="Times New Roman" w:cs="Times New Roman"/>
          <w:color w:val="000000"/>
        </w:rPr>
      </w:pPr>
    </w:p>
    <w:p w:rsidR="001E0D7F" w:rsidRPr="001E0D7F" w:rsidRDefault="001E0D7F" w:rsidP="001E0D7F">
      <w:pPr>
        <w:pBdr>
          <w:top w:val="nil"/>
          <w:left w:val="nil"/>
          <w:bottom w:val="nil"/>
          <w:right w:val="nil"/>
          <w:between w:val="nil"/>
        </w:pBdr>
        <w:spacing w:line="480" w:lineRule="auto"/>
        <w:jc w:val="center"/>
        <w:rPr>
          <w:rFonts w:ascii="Times New Roman" w:eastAsia="Times New Roman" w:hAnsi="Times New Roman" w:cs="Times New Roman"/>
          <w:b/>
          <w:i/>
          <w:color w:val="000000"/>
        </w:rPr>
      </w:pPr>
      <w:r w:rsidRPr="001E0D7F">
        <w:rPr>
          <w:rFonts w:ascii="Times New Roman" w:eastAsia="Times New Roman" w:hAnsi="Times New Roman" w:cs="Times New Roman"/>
          <w:b/>
          <w:i/>
          <w:color w:val="000000"/>
        </w:rPr>
        <w:t>Attach the completed application to the CANVAS assignment.  This packet is due on October 16.</w:t>
      </w:r>
    </w:p>
    <w:sectPr w:rsidR="001E0D7F" w:rsidRPr="001E0D7F">
      <w:headerReference w:type="default" r:id="rId10"/>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29" w:rsidRDefault="00480E29">
      <w:pPr>
        <w:spacing w:after="0" w:line="240" w:lineRule="auto"/>
      </w:pPr>
      <w:r>
        <w:separator/>
      </w:r>
    </w:p>
  </w:endnote>
  <w:endnote w:type="continuationSeparator" w:id="0">
    <w:p w:rsidR="00480E29" w:rsidRDefault="0048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29" w:rsidRDefault="00480E29">
      <w:pPr>
        <w:spacing w:after="0" w:line="240" w:lineRule="auto"/>
      </w:pPr>
      <w:r>
        <w:separator/>
      </w:r>
    </w:p>
  </w:footnote>
  <w:footnote w:type="continuationSeparator" w:id="0">
    <w:p w:rsidR="00480E29" w:rsidRDefault="0048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0D" w:rsidRDefault="00CA137A" w:rsidP="00CA137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 xml:space="preserve">      </w:t>
    </w:r>
    <w:r w:rsidR="00934B25">
      <w:rPr>
        <w:rFonts w:ascii="Times New Roman" w:eastAsia="Times New Roman" w:hAnsi="Times New Roman" w:cs="Times New Roman"/>
        <w:color w:val="000000"/>
        <w:sz w:val="56"/>
        <w:szCs w:val="56"/>
      </w:rPr>
      <w:t>C.A.S.E. Ambassador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0D" w:rsidRDefault="00934B25">
    <w:pPr>
      <w:pBdr>
        <w:top w:val="nil"/>
        <w:left w:val="nil"/>
        <w:bottom w:val="nil"/>
        <w:right w:val="nil"/>
        <w:between w:val="nil"/>
      </w:pBdr>
      <w:tabs>
        <w:tab w:val="center" w:pos="4680"/>
        <w:tab w:val="right" w:pos="9360"/>
      </w:tabs>
      <w:spacing w:after="240" w:line="240" w:lineRule="auto"/>
      <w:jc w:val="center"/>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Personal Essay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0D" w:rsidRDefault="00934B25">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56"/>
        <w:szCs w:val="56"/>
      </w:rPr>
      <w:t>C.A.S.E. Ambassador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4D8D"/>
    <w:multiLevelType w:val="multilevel"/>
    <w:tmpl w:val="9DA07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0D"/>
    <w:rsid w:val="001E0D7F"/>
    <w:rsid w:val="00332E4F"/>
    <w:rsid w:val="00427F5B"/>
    <w:rsid w:val="00480E29"/>
    <w:rsid w:val="004B7D0D"/>
    <w:rsid w:val="006C0295"/>
    <w:rsid w:val="00934B25"/>
    <w:rsid w:val="00CA137A"/>
    <w:rsid w:val="00D30BC1"/>
    <w:rsid w:val="00EA3C5C"/>
    <w:rsid w:val="00F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F50B"/>
  <w15:docId w15:val="{461B7B96-FBB2-4994-BE33-1F346C44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C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18D"/>
  </w:style>
  <w:style w:type="paragraph" w:styleId="Footer">
    <w:name w:val="footer"/>
    <w:basedOn w:val="Normal"/>
    <w:link w:val="FooterChar"/>
    <w:uiPriority w:val="99"/>
    <w:unhideWhenUsed/>
    <w:rsid w:val="00BC7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18D"/>
  </w:style>
  <w:style w:type="table" w:styleId="TableGrid">
    <w:name w:val="Table Grid"/>
    <w:basedOn w:val="TableNormal"/>
    <w:uiPriority w:val="39"/>
    <w:rsid w:val="0024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A5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hbqrlA+zE+hwUbKOItRwB6OWZw==">AMUW2mXCpTjBKd4ib80ze4r68drT+8YvgSA/qbP8emHt0hDv4ZMXDvdoEM5fTPf7XTAeOJrJ0hNk4VfK8CViU6gzCRdExmmyexW0/fXK3xxRuvnk4uuygcQ=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Gabriela O.</dc:creator>
  <cp:lastModifiedBy>Brown, Harmony E.</cp:lastModifiedBy>
  <cp:revision>5</cp:revision>
  <dcterms:created xsi:type="dcterms:W3CDTF">2020-10-09T19:23:00Z</dcterms:created>
  <dcterms:modified xsi:type="dcterms:W3CDTF">2020-10-09T19:32:00Z</dcterms:modified>
</cp:coreProperties>
</file>